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1B" w:rsidRPr="000F2330" w:rsidRDefault="0014161B" w:rsidP="0014161B">
      <w:pPr>
        <w:rPr>
          <w:b/>
        </w:rPr>
      </w:pPr>
    </w:p>
    <w:p w:rsidR="0014161B" w:rsidRDefault="0014161B" w:rsidP="0014161B">
      <w:pPr>
        <w:jc w:val="center"/>
        <w:rPr>
          <w:sz w:val="24"/>
          <w:szCs w:val="24"/>
        </w:rPr>
      </w:pPr>
      <w:r w:rsidRPr="000F2330">
        <w:rPr>
          <w:b/>
          <w:sz w:val="28"/>
          <w:szCs w:val="28"/>
        </w:rPr>
        <w:t>UMOWA UŻYCZENIA PODRĘCZNIKA</w:t>
      </w:r>
    </w:p>
    <w:p w:rsidR="0014161B" w:rsidRDefault="0014161B" w:rsidP="0014161B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dnia……………………………………… w Sosnowcu              pomiędzy:</w:t>
      </w:r>
    </w:p>
    <w:p w:rsidR="0014161B" w:rsidRDefault="0014161B" w:rsidP="001416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Gimnazjum nr 15 w </w:t>
      </w:r>
      <w:proofErr w:type="spellStart"/>
      <w:r>
        <w:rPr>
          <w:sz w:val="24"/>
          <w:szCs w:val="24"/>
        </w:rPr>
        <w:t>ZSEiI</w:t>
      </w:r>
      <w:proofErr w:type="spellEnd"/>
      <w:r>
        <w:rPr>
          <w:sz w:val="24"/>
          <w:szCs w:val="24"/>
        </w:rPr>
        <w:t xml:space="preserve"> im </w:t>
      </w:r>
      <w:proofErr w:type="spellStart"/>
      <w:r>
        <w:rPr>
          <w:sz w:val="24"/>
          <w:szCs w:val="24"/>
        </w:rPr>
        <w:t>Wł.Reymonta</w:t>
      </w:r>
      <w:proofErr w:type="spellEnd"/>
      <w:r>
        <w:rPr>
          <w:sz w:val="24"/>
          <w:szCs w:val="24"/>
        </w:rPr>
        <w:t xml:space="preserve"> w imieniu której działa mgr Beata Szydłowska– Wicedyrektor Szkoły </w:t>
      </w:r>
    </w:p>
    <w:p w:rsidR="0014161B" w:rsidRDefault="0014161B" w:rsidP="0014161B">
      <w:pPr>
        <w:jc w:val="both"/>
        <w:rPr>
          <w:sz w:val="24"/>
          <w:szCs w:val="24"/>
        </w:rPr>
      </w:pPr>
      <w:r>
        <w:rPr>
          <w:sz w:val="24"/>
          <w:szCs w:val="24"/>
        </w:rPr>
        <w:t>zwaną dalej „Użyczającym”</w:t>
      </w:r>
    </w:p>
    <w:p w:rsidR="0014161B" w:rsidRDefault="0014161B" w:rsidP="0014161B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4161B" w:rsidRDefault="0014161B" w:rsidP="0014161B">
      <w:pPr>
        <w:jc w:val="both"/>
        <w:rPr>
          <w:sz w:val="24"/>
          <w:szCs w:val="24"/>
        </w:rPr>
      </w:pPr>
      <w:r>
        <w:rPr>
          <w:sz w:val="24"/>
          <w:szCs w:val="24"/>
        </w:rPr>
        <w:t>Panem/</w:t>
      </w:r>
      <w:proofErr w:type="spellStart"/>
      <w:r>
        <w:rPr>
          <w:sz w:val="24"/>
          <w:szCs w:val="24"/>
        </w:rPr>
        <w:t>ią</w:t>
      </w:r>
      <w:proofErr w:type="spellEnd"/>
    </w:p>
    <w:p w:rsidR="0014161B" w:rsidRDefault="0014161B" w:rsidP="0014161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14161B" w:rsidRDefault="0014161B" w:rsidP="0014161B">
      <w:pPr>
        <w:jc w:val="both"/>
        <w:rPr>
          <w:sz w:val="24"/>
          <w:szCs w:val="24"/>
        </w:rPr>
      </w:pPr>
      <w:r>
        <w:rPr>
          <w:sz w:val="24"/>
          <w:szCs w:val="24"/>
        </w:rPr>
        <w:t>zam. w ………………………………………………………………………………………………………………………………….</w:t>
      </w:r>
    </w:p>
    <w:p w:rsidR="0014161B" w:rsidRDefault="0014161B" w:rsidP="0014161B">
      <w:pPr>
        <w:jc w:val="both"/>
        <w:rPr>
          <w:sz w:val="24"/>
          <w:szCs w:val="24"/>
        </w:rPr>
      </w:pPr>
      <w:r>
        <w:rPr>
          <w:sz w:val="24"/>
          <w:szCs w:val="24"/>
        </w:rPr>
        <w:t>legitymującym/</w:t>
      </w:r>
      <w:proofErr w:type="spellStart"/>
      <w:r>
        <w:rPr>
          <w:sz w:val="24"/>
          <w:szCs w:val="24"/>
        </w:rPr>
        <w:t>cą</w:t>
      </w:r>
      <w:proofErr w:type="spellEnd"/>
      <w:r>
        <w:rPr>
          <w:sz w:val="24"/>
          <w:szCs w:val="24"/>
        </w:rPr>
        <w:t xml:space="preserve"> się dowodem osobistym (</w:t>
      </w:r>
      <w:r w:rsidRPr="00221D7F">
        <w:rPr>
          <w:sz w:val="20"/>
          <w:szCs w:val="20"/>
        </w:rPr>
        <w:t>seria i numer dowodu osobistego</w:t>
      </w:r>
      <w:r>
        <w:rPr>
          <w:sz w:val="24"/>
          <w:szCs w:val="24"/>
        </w:rPr>
        <w:t xml:space="preserve">) ……………………………      </w:t>
      </w:r>
    </w:p>
    <w:p w:rsidR="0014161B" w:rsidRPr="00100356" w:rsidRDefault="0014161B" w:rsidP="0014161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zwanym dalej „Biorącym do używania”.</w:t>
      </w:r>
    </w:p>
    <w:p w:rsidR="0014161B" w:rsidRPr="00100356" w:rsidRDefault="0014161B" w:rsidP="001416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Pr="00100356">
        <w:rPr>
          <w:b/>
          <w:sz w:val="24"/>
          <w:szCs w:val="24"/>
        </w:rPr>
        <w:t>1</w:t>
      </w:r>
    </w:p>
    <w:p w:rsidR="0014161B" w:rsidRDefault="0014161B" w:rsidP="001416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Użyczający oświadcza , że jest właścicielem podręcznika/materiałów edukacyjnych : Słowa na czasie, Śladami przeszłości, Świat biologii, Puls Ziemi, Matematyka z plusem, Spotkania z fizyką, Chemia Nowej Ery, Gra muzyka, Sztuka tworzenia,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Explorer,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Deutsch</w:t>
      </w:r>
      <w:proofErr w:type="spellEnd"/>
      <w:r>
        <w:rPr>
          <w:sz w:val="24"/>
          <w:szCs w:val="24"/>
        </w:rPr>
        <w:t xml:space="preserve"> Kompakt, Niezbędnik gimnazjalisty. </w:t>
      </w:r>
    </w:p>
    <w:p w:rsidR="0014161B" w:rsidRDefault="0014161B" w:rsidP="001416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użyczenia  są podręczniki do klasy I Gimnazjum Nr 15 w </w:t>
      </w:r>
      <w:proofErr w:type="spellStart"/>
      <w:r>
        <w:rPr>
          <w:sz w:val="24"/>
          <w:szCs w:val="24"/>
        </w:rPr>
        <w:t>ZSEiI</w:t>
      </w:r>
      <w:proofErr w:type="spellEnd"/>
      <w:r>
        <w:rPr>
          <w:sz w:val="24"/>
          <w:szCs w:val="24"/>
        </w:rPr>
        <w:t xml:space="preserve"> im. </w:t>
      </w:r>
      <w:proofErr w:type="spellStart"/>
      <w:r>
        <w:rPr>
          <w:sz w:val="24"/>
          <w:szCs w:val="24"/>
        </w:rPr>
        <w:t>WŁ.Reymonta</w:t>
      </w:r>
      <w:proofErr w:type="spellEnd"/>
      <w:r>
        <w:rPr>
          <w:sz w:val="24"/>
          <w:szCs w:val="24"/>
        </w:rPr>
        <w:t xml:space="preserve"> w Sosnowcu. </w:t>
      </w:r>
    </w:p>
    <w:p w:rsidR="0014161B" w:rsidRDefault="0014161B" w:rsidP="0014161B">
      <w:pPr>
        <w:pStyle w:val="Akapitzlist"/>
        <w:jc w:val="both"/>
        <w:rPr>
          <w:sz w:val="24"/>
          <w:szCs w:val="24"/>
        </w:rPr>
      </w:pPr>
    </w:p>
    <w:p w:rsidR="0014161B" w:rsidRPr="00100356" w:rsidRDefault="0014161B" w:rsidP="0014161B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Pr="00100356">
        <w:rPr>
          <w:b/>
          <w:sz w:val="24"/>
          <w:szCs w:val="24"/>
        </w:rPr>
        <w:t xml:space="preserve"> 2 </w:t>
      </w:r>
    </w:p>
    <w:p w:rsidR="0014161B" w:rsidRDefault="0014161B" w:rsidP="0014161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dniem podpisania umowy Użyczający użycza i daje w bezpłatne użytkowanie Biorącemu do używania, a Biorący przyjmuje do używania przedmiot użyczenia określony w § 1, zwanym dalej podręcznikiem, na czas oznaczony – od dnia najpóźniej 15 września do dnia 20 czerwca danego roku szkolnego.</w:t>
      </w:r>
    </w:p>
    <w:p w:rsidR="0014161B" w:rsidRDefault="0014161B" w:rsidP="0014161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Wydanie przedmiotu użyczenia następuje w dniu podpisania umowy.</w:t>
      </w:r>
    </w:p>
    <w:p w:rsidR="0014161B" w:rsidRDefault="0014161B" w:rsidP="0014161B">
      <w:pPr>
        <w:pStyle w:val="Akapitzlist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W przypadku zmiany Szkoły umowa rozwiązuje się wraz ze zwrotem podręcznika.</w:t>
      </w:r>
    </w:p>
    <w:p w:rsidR="0014161B" w:rsidRPr="00100356" w:rsidRDefault="0014161B" w:rsidP="001416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Pr="00100356">
        <w:rPr>
          <w:b/>
          <w:sz w:val="24"/>
          <w:szCs w:val="24"/>
        </w:rPr>
        <w:t xml:space="preserve"> 3  </w:t>
      </w:r>
    </w:p>
    <w:p w:rsidR="0014161B" w:rsidRPr="002B6A2A" w:rsidRDefault="0014161B" w:rsidP="0014161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B6A2A">
        <w:rPr>
          <w:sz w:val="24"/>
          <w:szCs w:val="24"/>
        </w:rPr>
        <w:t>Biorący do używania oświadcza, że odebrał podręcznik, zapoznał</w:t>
      </w:r>
      <w:r w:rsidR="00B34A58">
        <w:rPr>
          <w:sz w:val="24"/>
          <w:szCs w:val="24"/>
        </w:rPr>
        <w:t xml:space="preserve"> się z jego stanem i </w:t>
      </w:r>
      <w:r w:rsidRPr="002B6A2A">
        <w:rPr>
          <w:sz w:val="24"/>
          <w:szCs w:val="24"/>
        </w:rPr>
        <w:t>stwierdza, że jest on przydatny do umówionego użytku i nie zgłasza żadnych zastrzeżeń.</w:t>
      </w:r>
    </w:p>
    <w:p w:rsidR="00B34A58" w:rsidRDefault="00B34A5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4161B" w:rsidRPr="00100356" w:rsidRDefault="0014161B" w:rsidP="001416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</w:t>
      </w:r>
      <w:r w:rsidRPr="00100356">
        <w:rPr>
          <w:b/>
          <w:sz w:val="24"/>
          <w:szCs w:val="24"/>
        </w:rPr>
        <w:t xml:space="preserve"> 4</w:t>
      </w:r>
    </w:p>
    <w:p w:rsidR="0014161B" w:rsidRDefault="0014161B" w:rsidP="0014161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Biorący do używania zobowiązuje się do używania podręcznika zgodnie z jego przeznaczeniem oraz do utrzymania go w należytym stanie.</w:t>
      </w:r>
    </w:p>
    <w:p w:rsidR="0014161B" w:rsidRDefault="0014161B" w:rsidP="0014161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Biorącemu do używania nie wolno oddawać podręcznika do korzystania innym osobom.</w:t>
      </w:r>
    </w:p>
    <w:p w:rsidR="0014161B" w:rsidRPr="00100356" w:rsidRDefault="0014161B" w:rsidP="001416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Pr="00100356">
        <w:rPr>
          <w:b/>
          <w:sz w:val="24"/>
          <w:szCs w:val="24"/>
        </w:rPr>
        <w:t xml:space="preserve"> 5 </w:t>
      </w:r>
    </w:p>
    <w:p w:rsidR="0014161B" w:rsidRDefault="0014161B" w:rsidP="0014161B">
      <w:pPr>
        <w:jc w:val="both"/>
        <w:rPr>
          <w:sz w:val="24"/>
          <w:szCs w:val="24"/>
        </w:rPr>
      </w:pPr>
      <w:r>
        <w:rPr>
          <w:sz w:val="24"/>
          <w:szCs w:val="24"/>
        </w:rPr>
        <w:t>W przypadku uszkodzenia, zniszczenia lub nieoddania w terminie podręcznika Biorący do używania zobowiązuje się do zwrotu:</w:t>
      </w:r>
    </w:p>
    <w:p w:rsidR="0014161B" w:rsidRDefault="0014161B" w:rsidP="001416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podręcznika lub materiału edukacyjnego lub</w:t>
      </w:r>
    </w:p>
    <w:p w:rsidR="0014161B" w:rsidRDefault="0014161B" w:rsidP="0014161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podręcznika do zajęć z: języka polskiego, historii, biologii, geografii, matematyki, fizyki, chemii, muzyki, języka angielskiego, języka niemieckie</w:t>
      </w:r>
      <w:r w:rsidR="00B34A58">
        <w:rPr>
          <w:sz w:val="24"/>
          <w:szCs w:val="24"/>
        </w:rPr>
        <w:t>go, o którym mowa w </w:t>
      </w:r>
      <w:r>
        <w:rPr>
          <w:sz w:val="24"/>
          <w:szCs w:val="24"/>
        </w:rPr>
        <w:t>art.22ak ust.1 określonego przez ministr</w:t>
      </w:r>
      <w:r w:rsidR="00B34A58">
        <w:rPr>
          <w:sz w:val="24"/>
          <w:szCs w:val="24"/>
        </w:rPr>
        <w:t>a właściwego do spraw oświaty i </w:t>
      </w:r>
      <w:r>
        <w:rPr>
          <w:sz w:val="24"/>
          <w:szCs w:val="24"/>
        </w:rPr>
        <w:t>wychowania zamieszczonego na stronie internetowej urzędu obsługującego tego ministra.</w:t>
      </w:r>
    </w:p>
    <w:p w:rsidR="0014161B" w:rsidRPr="00100356" w:rsidRDefault="0014161B" w:rsidP="001416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14161B" w:rsidRDefault="0014161B" w:rsidP="0014161B">
      <w:pPr>
        <w:rPr>
          <w:sz w:val="24"/>
          <w:szCs w:val="24"/>
        </w:rPr>
      </w:pPr>
      <w:r>
        <w:rPr>
          <w:sz w:val="24"/>
          <w:szCs w:val="24"/>
        </w:rPr>
        <w:t>Biorący do używania przyjmuje do wiadomości, iż w przypadku braku zwrotu wypożyczonych podręczników  Szkoła sprawę skieruje na drogę postępowania sądowego.</w:t>
      </w:r>
    </w:p>
    <w:p w:rsidR="0014161B" w:rsidRPr="00100356" w:rsidRDefault="0014161B" w:rsidP="001416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  <w:r w:rsidRPr="00100356">
        <w:rPr>
          <w:b/>
          <w:sz w:val="24"/>
          <w:szCs w:val="24"/>
        </w:rPr>
        <w:t xml:space="preserve"> </w:t>
      </w:r>
    </w:p>
    <w:p w:rsidR="0014161B" w:rsidRDefault="0014161B" w:rsidP="0014161B">
      <w:pPr>
        <w:rPr>
          <w:b/>
          <w:sz w:val="24"/>
          <w:szCs w:val="24"/>
        </w:rPr>
      </w:pPr>
      <w:r w:rsidRPr="00793E21">
        <w:rPr>
          <w:b/>
          <w:sz w:val="24"/>
          <w:szCs w:val="24"/>
        </w:rPr>
        <w:t>Biorący do używania oświadcza, iż zapoznał się z Regulaminem korzystania z darmowych podręczników lub materiałów edukacyjnych i akceptuje jego treść.</w:t>
      </w:r>
    </w:p>
    <w:p w:rsidR="0014161B" w:rsidRDefault="0014161B" w:rsidP="0014161B">
      <w:pPr>
        <w:jc w:val="center"/>
        <w:rPr>
          <w:b/>
          <w:sz w:val="24"/>
          <w:szCs w:val="24"/>
        </w:rPr>
      </w:pPr>
    </w:p>
    <w:p w:rsidR="0014161B" w:rsidRDefault="0014161B" w:rsidP="001416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8 </w:t>
      </w:r>
    </w:p>
    <w:p w:rsidR="0014161B" w:rsidRDefault="0014161B" w:rsidP="0014161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sprawach nieuregulowanych niniejszą umowę stosuje się przepisy Kodeksu cywilnego.</w:t>
      </w:r>
    </w:p>
    <w:p w:rsidR="0014161B" w:rsidRDefault="0014161B" w:rsidP="0014161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Zmiany niniejszej umowy wymagają formy pisemnej pod rygorem nieważności.</w:t>
      </w:r>
    </w:p>
    <w:p w:rsidR="0014161B" w:rsidRPr="00100356" w:rsidRDefault="0014161B" w:rsidP="0014161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egzemplarzach, po jednym dla każdej ze stron.</w:t>
      </w:r>
    </w:p>
    <w:p w:rsidR="0014161B" w:rsidRPr="00CA7DA1" w:rsidRDefault="0014161B" w:rsidP="0014161B">
      <w:pPr>
        <w:rPr>
          <w:sz w:val="24"/>
          <w:szCs w:val="24"/>
        </w:rPr>
      </w:pPr>
    </w:p>
    <w:p w:rsidR="0014161B" w:rsidRDefault="0014161B" w:rsidP="0014161B">
      <w:pPr>
        <w:pStyle w:val="Akapitzlist"/>
        <w:jc w:val="both"/>
        <w:rPr>
          <w:sz w:val="24"/>
          <w:szCs w:val="24"/>
        </w:rPr>
      </w:pPr>
    </w:p>
    <w:p w:rsidR="0014161B" w:rsidRPr="00221D7F" w:rsidRDefault="0014161B" w:rsidP="0014161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Użyczający                                                                    Biorący do używania</w:t>
      </w:r>
    </w:p>
    <w:p w:rsidR="0043712B" w:rsidRDefault="0043712B"/>
    <w:sectPr w:rsidR="0043712B" w:rsidSect="00B34A5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5C0D"/>
    <w:multiLevelType w:val="hybridMultilevel"/>
    <w:tmpl w:val="7154F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63978"/>
    <w:multiLevelType w:val="hybridMultilevel"/>
    <w:tmpl w:val="9B4E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96AD7"/>
    <w:multiLevelType w:val="hybridMultilevel"/>
    <w:tmpl w:val="D03AC98A"/>
    <w:lvl w:ilvl="0" w:tplc="B1B85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0D7332"/>
    <w:multiLevelType w:val="hybridMultilevel"/>
    <w:tmpl w:val="F09E9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D45C1"/>
    <w:multiLevelType w:val="hybridMultilevel"/>
    <w:tmpl w:val="029C7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F4B89"/>
    <w:multiLevelType w:val="hybridMultilevel"/>
    <w:tmpl w:val="3B2A3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61B"/>
    <w:rsid w:val="0014161B"/>
    <w:rsid w:val="0043712B"/>
    <w:rsid w:val="00482DB4"/>
    <w:rsid w:val="00575AB3"/>
    <w:rsid w:val="00A720EB"/>
    <w:rsid w:val="00B34A58"/>
    <w:rsid w:val="00B8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2452</Characters>
  <Application>Microsoft Office Word</Application>
  <DocSecurity>0</DocSecurity>
  <Lines>20</Lines>
  <Paragraphs>5</Paragraphs>
  <ScaleCrop>false</ScaleCrop>
  <Company>Biblioteka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Nauczyciel Unia</cp:lastModifiedBy>
  <cp:revision>2</cp:revision>
  <dcterms:created xsi:type="dcterms:W3CDTF">2018-06-18T11:29:00Z</dcterms:created>
  <dcterms:modified xsi:type="dcterms:W3CDTF">2018-06-18T11:29:00Z</dcterms:modified>
</cp:coreProperties>
</file>